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9A45" w14:textId="7965B471" w:rsidR="0097785C" w:rsidRDefault="0097785C" w:rsidP="003032A4">
      <w:pPr>
        <w:spacing w:after="0"/>
        <w:ind w:left="-851"/>
        <w:rPr>
          <w:rFonts w:eastAsia="Mplus 1p" w:cstheme="minorHAnsi"/>
          <w:b/>
          <w:bCs/>
          <w:color w:val="256498"/>
          <w:sz w:val="24"/>
          <w:szCs w:val="24"/>
        </w:rPr>
      </w:pPr>
      <w:bookmarkStart w:id="0" w:name="_GoBack"/>
      <w:bookmarkEnd w:id="0"/>
      <w:r>
        <w:rPr>
          <w:rFonts w:eastAsia="Mplus 1p" w:cstheme="minorHAnsi"/>
          <w:b/>
          <w:bCs/>
          <w:color w:val="256498"/>
          <w:sz w:val="24"/>
          <w:szCs w:val="24"/>
        </w:rPr>
        <w:t xml:space="preserve">                                                                                                                                                                                               </w:t>
      </w:r>
    </w:p>
    <w:p w14:paraId="5A9B9D04" w14:textId="38710EB8" w:rsidR="0097785C" w:rsidRDefault="0097785C" w:rsidP="003032A4">
      <w:pPr>
        <w:spacing w:after="0"/>
        <w:ind w:left="-851"/>
        <w:rPr>
          <w:rFonts w:eastAsia="Mplus 1p" w:cstheme="minorHAnsi"/>
          <w:b/>
          <w:bCs/>
          <w:color w:val="256498"/>
          <w:sz w:val="24"/>
          <w:szCs w:val="24"/>
        </w:rPr>
      </w:pPr>
      <w:r w:rsidRPr="0097785C">
        <w:rPr>
          <w:rFonts w:cstheme="minorHAnsi"/>
          <w:noProof/>
          <w:sz w:val="18"/>
          <w:szCs w:val="18"/>
        </w:rPr>
        <w:drawing>
          <wp:anchor distT="0" distB="0" distL="114300" distR="114300" simplePos="0" relativeHeight="251659264" behindDoc="1" locked="0" layoutInCell="1" allowOverlap="1" wp14:anchorId="0639D27F" wp14:editId="6FCFC8E0">
            <wp:simplePos x="0" y="0"/>
            <wp:positionH relativeFrom="margin">
              <wp:posOffset>-62865</wp:posOffset>
            </wp:positionH>
            <wp:positionV relativeFrom="paragraph">
              <wp:posOffset>118745</wp:posOffset>
            </wp:positionV>
            <wp:extent cx="828675" cy="1457325"/>
            <wp:effectExtent l="0" t="0" r="9525" b="9525"/>
            <wp:wrapSquare wrapText="bothSides"/>
            <wp:docPr id="2" name="Εικόνα 2" descr="Εικόνα που περιέχει κείμενο, αφίσα, γραμματοσειρά, Χορ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αφίσα, γραμματοσειρά, Χορό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457325"/>
                    </a:xfrm>
                    <a:prstGeom prst="rect">
                      <a:avLst/>
                    </a:prstGeom>
                    <a:noFill/>
                  </pic:spPr>
                </pic:pic>
              </a:graphicData>
            </a:graphic>
            <wp14:sizeRelH relativeFrom="margin">
              <wp14:pctWidth>0</wp14:pctWidth>
            </wp14:sizeRelH>
            <wp14:sizeRelV relativeFrom="margin">
              <wp14:pctHeight>0</wp14:pctHeight>
            </wp14:sizeRelV>
          </wp:anchor>
        </w:drawing>
      </w:r>
    </w:p>
    <w:p w14:paraId="5E7D3BAD" w14:textId="1EE37613" w:rsidR="003032A4" w:rsidRPr="0097785C" w:rsidRDefault="003032A4" w:rsidP="003032A4">
      <w:pPr>
        <w:spacing w:after="0"/>
        <w:ind w:left="-851"/>
        <w:rPr>
          <w:rFonts w:eastAsia="Mplus 1p" w:cstheme="minorHAnsi"/>
          <w:b/>
          <w:bCs/>
          <w:color w:val="256498"/>
          <w:sz w:val="24"/>
          <w:szCs w:val="24"/>
        </w:rPr>
      </w:pPr>
      <w:r w:rsidRPr="0097785C">
        <w:rPr>
          <w:rFonts w:eastAsia="Mplus 1p" w:cstheme="minorHAnsi"/>
          <w:b/>
          <w:bCs/>
          <w:color w:val="256498"/>
          <w:sz w:val="24"/>
          <w:szCs w:val="24"/>
        </w:rPr>
        <w:t>ΕΛΛΗΝΙΚΗ ΔΗΜΟΚΡΑΤΙΑ</w:t>
      </w:r>
    </w:p>
    <w:p w14:paraId="05EA7E9C" w14:textId="11EF72B3" w:rsidR="00CA189C" w:rsidRDefault="00CA189C" w:rsidP="0097785C">
      <w:pPr>
        <w:spacing w:after="0"/>
        <w:ind w:left="-851"/>
        <w:rPr>
          <w:rFonts w:eastAsia="Mplus 1p" w:cstheme="minorHAnsi"/>
          <w:b/>
          <w:bCs/>
          <w:color w:val="256498"/>
          <w:sz w:val="24"/>
          <w:szCs w:val="24"/>
        </w:rPr>
      </w:pPr>
      <w:r w:rsidRPr="0097785C">
        <w:rPr>
          <w:rFonts w:eastAsia="Mplus 1p" w:cstheme="minorHAnsi"/>
          <w:b/>
          <w:bCs/>
          <w:color w:val="256498"/>
          <w:sz w:val="24"/>
          <w:szCs w:val="24"/>
        </w:rPr>
        <w:t>ΠΕΡΙΦΕΡΕΙΑΚΗ</w:t>
      </w:r>
      <w:r w:rsidRPr="00CA189C">
        <w:rPr>
          <w:rFonts w:eastAsia="Mplus 1p" w:cstheme="minorHAnsi"/>
          <w:b/>
          <w:bCs/>
          <w:color w:val="256498"/>
          <w:sz w:val="24"/>
          <w:szCs w:val="24"/>
        </w:rPr>
        <w:t xml:space="preserve"> </w:t>
      </w:r>
      <w:r w:rsidRPr="0097785C">
        <w:rPr>
          <w:rFonts w:eastAsia="Mplus 1p" w:cstheme="minorHAnsi"/>
          <w:b/>
          <w:bCs/>
          <w:color w:val="256498"/>
          <w:sz w:val="24"/>
          <w:szCs w:val="24"/>
        </w:rPr>
        <w:t>ΕΝΟΤΗΤΑ ΧΑΝΙΩΝ</w:t>
      </w:r>
    </w:p>
    <w:p w14:paraId="1B1682D8" w14:textId="757789B3" w:rsidR="0097785C" w:rsidRPr="00EB112E" w:rsidRDefault="0097785C" w:rsidP="0097785C">
      <w:pPr>
        <w:spacing w:after="0"/>
        <w:ind w:left="-851"/>
        <w:rPr>
          <w:rFonts w:eastAsia="Mplus 1p" w:cstheme="minorHAnsi"/>
          <w:b/>
          <w:bCs/>
          <w:color w:val="256498"/>
          <w:sz w:val="20"/>
          <w:szCs w:val="20"/>
        </w:rPr>
      </w:pPr>
      <w:r w:rsidRPr="0097785C">
        <w:rPr>
          <w:rFonts w:eastAsia="Mplus 1p" w:cstheme="minorHAnsi"/>
          <w:b/>
          <w:bCs/>
          <w:color w:val="256498"/>
          <w:sz w:val="24"/>
          <w:szCs w:val="24"/>
        </w:rPr>
        <w:t>ΔΗΜΟΣ ΧΑΝΙΩΝ</w:t>
      </w:r>
    </w:p>
    <w:p w14:paraId="2E9447AE" w14:textId="2D66EBE0" w:rsidR="0097785C" w:rsidRDefault="0097785C" w:rsidP="0097785C">
      <w:pPr>
        <w:spacing w:after="0"/>
        <w:ind w:left="-851"/>
        <w:rPr>
          <w:rFonts w:eastAsia="Mplus 1p" w:cstheme="minorHAnsi"/>
          <w:b/>
          <w:bCs/>
          <w:color w:val="256498"/>
          <w:sz w:val="24"/>
          <w:szCs w:val="24"/>
        </w:rPr>
      </w:pPr>
    </w:p>
    <w:tbl>
      <w:tblPr>
        <w:tblStyle w:val="a6"/>
        <w:tblpPr w:leftFromText="180" w:rightFromText="180" w:vertAnchor="text" w:horzAnchor="margin" w:tblpXSpec="righ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97785C" w14:paraId="5DF02550" w14:textId="77777777" w:rsidTr="00403AE0">
        <w:trPr>
          <w:trHeight w:val="1591"/>
        </w:trPr>
        <w:tc>
          <w:tcPr>
            <w:tcW w:w="3964" w:type="dxa"/>
          </w:tcPr>
          <w:p w14:paraId="26407F0F" w14:textId="7777777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ΠΡΟΣ:</w:t>
            </w:r>
          </w:p>
          <w:p w14:paraId="06B9A46C" w14:textId="2A0FE61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ΚΟΙΝΩΝΙΚΗΣ  ΠΡΟΣΤΑΣΙΑΣ</w:t>
            </w:r>
          </w:p>
          <w:p w14:paraId="3EFAC883" w14:textId="1C7CEED9" w:rsidR="00CA189C" w:rsidRDefault="00CA189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ΔΗΜΟΥ ΧΑΝΙΩΝ</w:t>
            </w:r>
          </w:p>
          <w:p w14:paraId="75E143BA" w14:textId="77BBF787" w:rsidR="0097785C" w:rsidRDefault="0097785C" w:rsidP="0097785C">
            <w:pPr>
              <w:pStyle w:val="Default"/>
              <w:jc w:val="both"/>
              <w:rPr>
                <w:rFonts w:asciiTheme="minorHAnsi" w:hAnsiTheme="minorHAnsi" w:cstheme="minorHAnsi"/>
                <w:b/>
                <w:bCs/>
                <w:sz w:val="22"/>
                <w:szCs w:val="22"/>
              </w:rPr>
            </w:pPr>
            <w:r>
              <w:rPr>
                <w:rFonts w:asciiTheme="minorHAnsi" w:hAnsiTheme="minorHAnsi" w:cstheme="minorHAnsi"/>
                <w:b/>
                <w:bCs/>
                <w:sz w:val="22"/>
                <w:szCs w:val="22"/>
              </w:rPr>
              <w:t>ΚΔΑΠ ΑΜΕΑ</w:t>
            </w:r>
          </w:p>
        </w:tc>
      </w:tr>
    </w:tbl>
    <w:p w14:paraId="0AEA7E08" w14:textId="13DDF085"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0A0A706E" w14:textId="506A98CA" w:rsidR="0097785C" w:rsidRDefault="0097785C" w:rsidP="0097785C">
      <w:pPr>
        <w:spacing w:after="0"/>
        <w:ind w:left="-851"/>
        <w:rPr>
          <w:rFonts w:eastAsia="Mplus 1p" w:cstheme="minorHAnsi"/>
          <w:b/>
          <w:bCs/>
          <w:color w:val="256498"/>
          <w:sz w:val="24"/>
          <w:szCs w:val="24"/>
        </w:rPr>
      </w:pPr>
      <w:r>
        <w:rPr>
          <w:rFonts w:eastAsia="Mplus 1p" w:cstheme="minorHAnsi"/>
          <w:b/>
          <w:bCs/>
          <w:color w:val="256498"/>
          <w:sz w:val="24"/>
          <w:szCs w:val="24"/>
        </w:rPr>
        <w:t xml:space="preserve">                                                                              </w:t>
      </w:r>
    </w:p>
    <w:p w14:paraId="4E6163EB" w14:textId="77777777" w:rsidR="0097785C" w:rsidRDefault="0097785C" w:rsidP="003032A4">
      <w:pPr>
        <w:spacing w:after="0"/>
        <w:ind w:left="-851"/>
        <w:rPr>
          <w:rFonts w:eastAsia="Mplus 1p" w:cstheme="minorHAnsi"/>
          <w:b/>
          <w:bCs/>
          <w:color w:val="256498"/>
          <w:sz w:val="24"/>
          <w:szCs w:val="24"/>
        </w:rPr>
      </w:pPr>
    </w:p>
    <w:p w14:paraId="6D289F92" w14:textId="77777777" w:rsidR="0097785C" w:rsidRDefault="0097785C" w:rsidP="003032A4">
      <w:pPr>
        <w:spacing w:after="0"/>
        <w:ind w:left="-851"/>
        <w:rPr>
          <w:rFonts w:eastAsia="Mplus 1p" w:cstheme="minorHAnsi"/>
          <w:b/>
          <w:bCs/>
          <w:color w:val="256498"/>
          <w:sz w:val="24"/>
          <w:szCs w:val="24"/>
        </w:rPr>
      </w:pPr>
    </w:p>
    <w:p w14:paraId="2AF27DB9" w14:textId="77777777" w:rsidR="0097785C" w:rsidRDefault="0097785C" w:rsidP="003032A4">
      <w:pPr>
        <w:pStyle w:val="Default"/>
        <w:jc w:val="both"/>
        <w:rPr>
          <w:rFonts w:asciiTheme="minorHAnsi" w:hAnsiTheme="minorHAnsi" w:cstheme="minorHAnsi"/>
          <w:b/>
          <w:bCs/>
          <w:sz w:val="22"/>
          <w:szCs w:val="22"/>
        </w:rPr>
      </w:pPr>
    </w:p>
    <w:p w14:paraId="6CCE93DD" w14:textId="77777777" w:rsidR="0097785C" w:rsidRDefault="0097785C" w:rsidP="003032A4">
      <w:pPr>
        <w:pStyle w:val="Default"/>
        <w:jc w:val="both"/>
        <w:rPr>
          <w:rFonts w:asciiTheme="minorHAnsi" w:hAnsiTheme="minorHAnsi" w:cstheme="minorHAnsi"/>
          <w:b/>
          <w:bCs/>
          <w:sz w:val="22"/>
          <w:szCs w:val="22"/>
        </w:rPr>
      </w:pPr>
    </w:p>
    <w:tbl>
      <w:tblPr>
        <w:tblStyle w:val="a6"/>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tblGrid>
      <w:tr w:rsidR="00403AE0" w:rsidRPr="008E1CFD" w14:paraId="10B233ED" w14:textId="77777777" w:rsidTr="008E1CFD">
        <w:trPr>
          <w:trHeight w:val="835"/>
        </w:trPr>
        <w:tc>
          <w:tcPr>
            <w:tcW w:w="8991" w:type="dxa"/>
          </w:tcPr>
          <w:p w14:paraId="64FE73ED" w14:textId="13D11300" w:rsidR="00403AE0" w:rsidRPr="00A50908" w:rsidRDefault="00403AE0" w:rsidP="00403AE0">
            <w:pPr>
              <w:pStyle w:val="Default"/>
              <w:jc w:val="center"/>
              <w:rPr>
                <w:rFonts w:asciiTheme="minorHAnsi" w:hAnsiTheme="minorHAnsi" w:cstheme="minorHAnsi"/>
                <w:b/>
                <w:bCs/>
              </w:rPr>
            </w:pPr>
            <w:r w:rsidRPr="00A50908">
              <w:rPr>
                <w:rFonts w:asciiTheme="minorHAnsi" w:hAnsiTheme="minorHAnsi" w:cstheme="minorHAnsi"/>
                <w:b/>
                <w:bCs/>
              </w:rPr>
              <w:t xml:space="preserve">ΑΙΤΗΣΗ ΕΓΓΡΑΦΗΣ </w:t>
            </w:r>
            <w:r w:rsidR="00244D76" w:rsidRPr="00A50908">
              <w:rPr>
                <w:rFonts w:asciiTheme="minorHAnsi" w:hAnsiTheme="minorHAnsi" w:cstheme="minorHAnsi"/>
                <w:b/>
                <w:bCs/>
              </w:rPr>
              <w:t>ΕΝΗΛΙΚΟΥ ΑΠΟ ΔΙΚΑΣΤΙΚΟ ΣΥΜΠΑΡΑΣΤΑΤΗ Ή ΑΠΟ ΝΟΜΙΜΟ ΕΚΠΡΟΣΩΠΟ ΤΟΥ ΝΟΜΙΚΟΥ ΠΡΟΣΩΠΟΥ ΣΤΗ ΚΛΕΙΣΤΗ ΔΟΜΗ ΤΟΥ ΟΠΟΙΟΥ ΔΙΑΒΙΕΙ Ο ΩΦΕΛΟΥΜΕΝΟΣ</w:t>
            </w:r>
          </w:p>
        </w:tc>
      </w:tr>
    </w:tbl>
    <w:p w14:paraId="33067ADA" w14:textId="77777777" w:rsidR="0097785C" w:rsidRDefault="0097785C" w:rsidP="003032A4">
      <w:pPr>
        <w:pStyle w:val="Default"/>
        <w:jc w:val="both"/>
        <w:rPr>
          <w:rFonts w:asciiTheme="minorHAnsi" w:hAnsiTheme="minorHAnsi" w:cstheme="minorHAnsi"/>
          <w:b/>
          <w:bCs/>
          <w:sz w:val="22"/>
          <w:szCs w:val="22"/>
        </w:rPr>
      </w:pPr>
    </w:p>
    <w:tbl>
      <w:tblPr>
        <w:tblStyle w:val="a6"/>
        <w:tblW w:w="9635" w:type="dxa"/>
        <w:tblLook w:val="04A0" w:firstRow="1" w:lastRow="0" w:firstColumn="1" w:lastColumn="0" w:noHBand="0" w:noVBand="1"/>
      </w:tblPr>
      <w:tblGrid>
        <w:gridCol w:w="4817"/>
        <w:gridCol w:w="4818"/>
      </w:tblGrid>
      <w:tr w:rsidR="00581CAF" w14:paraId="41D4942A" w14:textId="77777777" w:rsidTr="00F113A6">
        <w:trPr>
          <w:trHeight w:val="423"/>
        </w:trPr>
        <w:tc>
          <w:tcPr>
            <w:tcW w:w="9635" w:type="dxa"/>
            <w:gridSpan w:val="2"/>
          </w:tcPr>
          <w:p w14:paraId="173AB23D" w14:textId="1B0DB06E" w:rsidR="00581CAF" w:rsidRDefault="00581CAF" w:rsidP="00581CAF">
            <w:pPr>
              <w:pStyle w:val="Default"/>
              <w:jc w:val="center"/>
              <w:rPr>
                <w:rFonts w:asciiTheme="minorHAnsi" w:hAnsiTheme="minorHAnsi" w:cstheme="minorHAnsi"/>
                <w:b/>
                <w:bCs/>
                <w:sz w:val="22"/>
                <w:szCs w:val="22"/>
              </w:rPr>
            </w:pPr>
            <w:r>
              <w:rPr>
                <w:rFonts w:asciiTheme="minorHAnsi" w:hAnsiTheme="minorHAnsi" w:cstheme="minorHAnsi"/>
                <w:b/>
                <w:bCs/>
                <w:sz w:val="22"/>
                <w:szCs w:val="22"/>
              </w:rPr>
              <w:t>ΣΤΟΙΧΕΙΑ ΩΦΕΛΟΥΜΕΝΟΥ</w:t>
            </w:r>
          </w:p>
        </w:tc>
      </w:tr>
      <w:tr w:rsidR="00403AE0" w14:paraId="69F83A51" w14:textId="77777777" w:rsidTr="00F113A6">
        <w:trPr>
          <w:trHeight w:val="423"/>
        </w:trPr>
        <w:tc>
          <w:tcPr>
            <w:tcW w:w="4817" w:type="dxa"/>
          </w:tcPr>
          <w:p w14:paraId="27E53F17" w14:textId="2BB2BD97" w:rsidR="00403AE0" w:rsidRDefault="00403AE0"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w:t>
            </w:r>
            <w:r w:rsidR="00642B51">
              <w:rPr>
                <w:rFonts w:asciiTheme="minorHAnsi" w:hAnsiTheme="minorHAnsi" w:cstheme="minorHAnsi"/>
                <w:b/>
                <w:bCs/>
                <w:sz w:val="22"/>
                <w:szCs w:val="22"/>
              </w:rPr>
              <w:t xml:space="preserve"> </w:t>
            </w:r>
          </w:p>
        </w:tc>
        <w:tc>
          <w:tcPr>
            <w:tcW w:w="4817" w:type="dxa"/>
          </w:tcPr>
          <w:p w14:paraId="20B20F0D" w14:textId="77777777" w:rsidR="00403AE0" w:rsidRDefault="00403AE0" w:rsidP="003032A4">
            <w:pPr>
              <w:pStyle w:val="Default"/>
              <w:jc w:val="both"/>
              <w:rPr>
                <w:rFonts w:asciiTheme="minorHAnsi" w:hAnsiTheme="minorHAnsi" w:cstheme="minorHAnsi"/>
                <w:b/>
                <w:bCs/>
                <w:sz w:val="22"/>
                <w:szCs w:val="22"/>
              </w:rPr>
            </w:pPr>
          </w:p>
        </w:tc>
      </w:tr>
      <w:tr w:rsidR="00403AE0" w14:paraId="16810B4C" w14:textId="77777777" w:rsidTr="00F113A6">
        <w:trPr>
          <w:trHeight w:val="399"/>
        </w:trPr>
        <w:tc>
          <w:tcPr>
            <w:tcW w:w="4817" w:type="dxa"/>
          </w:tcPr>
          <w:p w14:paraId="72E21209" w14:textId="4AE4D0A4" w:rsidR="00403AE0"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ΠΑΤΡΩΝΥΜΟ </w:t>
            </w:r>
          </w:p>
        </w:tc>
        <w:tc>
          <w:tcPr>
            <w:tcW w:w="4817" w:type="dxa"/>
          </w:tcPr>
          <w:p w14:paraId="65DAD097" w14:textId="77777777" w:rsidR="00403AE0" w:rsidRDefault="00403AE0" w:rsidP="003032A4">
            <w:pPr>
              <w:pStyle w:val="Default"/>
              <w:jc w:val="both"/>
              <w:rPr>
                <w:rFonts w:asciiTheme="minorHAnsi" w:hAnsiTheme="minorHAnsi" w:cstheme="minorHAnsi"/>
                <w:b/>
                <w:bCs/>
                <w:sz w:val="22"/>
                <w:szCs w:val="22"/>
              </w:rPr>
            </w:pPr>
          </w:p>
        </w:tc>
      </w:tr>
      <w:tr w:rsidR="00403AE0" w14:paraId="5A2602C6" w14:textId="77777777" w:rsidTr="00F113A6">
        <w:trPr>
          <w:trHeight w:val="399"/>
        </w:trPr>
        <w:tc>
          <w:tcPr>
            <w:tcW w:w="4817" w:type="dxa"/>
          </w:tcPr>
          <w:p w14:paraId="6F9B1F4C" w14:textId="78DCB7A5" w:rsidR="00403AE0"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ΗΜΕΡΟΜΗΝΙΑ ΓΕΝΝΗΣΗΣ</w:t>
            </w:r>
          </w:p>
        </w:tc>
        <w:tc>
          <w:tcPr>
            <w:tcW w:w="4817" w:type="dxa"/>
          </w:tcPr>
          <w:p w14:paraId="2D0CABC2" w14:textId="77777777" w:rsidR="00642B51" w:rsidRDefault="00642B51" w:rsidP="003032A4">
            <w:pPr>
              <w:pStyle w:val="Default"/>
              <w:jc w:val="both"/>
              <w:rPr>
                <w:rFonts w:asciiTheme="minorHAnsi" w:hAnsiTheme="minorHAnsi" w:cstheme="minorHAnsi"/>
                <w:b/>
                <w:bCs/>
                <w:sz w:val="22"/>
                <w:szCs w:val="22"/>
              </w:rPr>
            </w:pPr>
          </w:p>
        </w:tc>
      </w:tr>
      <w:tr w:rsidR="00642B51" w14:paraId="63C2B1C1" w14:textId="77777777" w:rsidTr="00F113A6">
        <w:trPr>
          <w:trHeight w:val="399"/>
        </w:trPr>
        <w:tc>
          <w:tcPr>
            <w:tcW w:w="4817" w:type="dxa"/>
          </w:tcPr>
          <w:p w14:paraId="473D8009" w14:textId="18256818"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p>
        </w:tc>
        <w:tc>
          <w:tcPr>
            <w:tcW w:w="4817" w:type="dxa"/>
          </w:tcPr>
          <w:p w14:paraId="1D65C1A6" w14:textId="77777777" w:rsidR="00642B51" w:rsidRDefault="00642B51" w:rsidP="003032A4">
            <w:pPr>
              <w:pStyle w:val="Default"/>
              <w:jc w:val="both"/>
              <w:rPr>
                <w:rFonts w:asciiTheme="minorHAnsi" w:hAnsiTheme="minorHAnsi" w:cstheme="minorHAnsi"/>
                <w:b/>
                <w:bCs/>
                <w:sz w:val="22"/>
                <w:szCs w:val="22"/>
              </w:rPr>
            </w:pPr>
          </w:p>
        </w:tc>
      </w:tr>
      <w:tr w:rsidR="00642B51" w14:paraId="1FD4E17F" w14:textId="77777777" w:rsidTr="00F113A6">
        <w:trPr>
          <w:trHeight w:val="399"/>
        </w:trPr>
        <w:tc>
          <w:tcPr>
            <w:tcW w:w="4817" w:type="dxa"/>
          </w:tcPr>
          <w:p w14:paraId="4789D809" w14:textId="5D5BFD19"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ΑΜΚΑ</w:t>
            </w:r>
          </w:p>
        </w:tc>
        <w:tc>
          <w:tcPr>
            <w:tcW w:w="4817" w:type="dxa"/>
          </w:tcPr>
          <w:p w14:paraId="0E31995B" w14:textId="77777777" w:rsidR="00642B51" w:rsidRDefault="00642B51" w:rsidP="003032A4">
            <w:pPr>
              <w:pStyle w:val="Default"/>
              <w:jc w:val="both"/>
              <w:rPr>
                <w:rFonts w:asciiTheme="minorHAnsi" w:hAnsiTheme="minorHAnsi" w:cstheme="minorHAnsi"/>
                <w:b/>
                <w:bCs/>
                <w:sz w:val="22"/>
                <w:szCs w:val="22"/>
              </w:rPr>
            </w:pPr>
          </w:p>
        </w:tc>
      </w:tr>
    </w:tbl>
    <w:p w14:paraId="16F42016" w14:textId="77777777" w:rsidR="0097785C" w:rsidRDefault="0097785C" w:rsidP="003032A4">
      <w:pPr>
        <w:pStyle w:val="Default"/>
        <w:jc w:val="both"/>
        <w:rPr>
          <w:rFonts w:asciiTheme="minorHAnsi" w:hAnsiTheme="minorHAnsi" w:cstheme="minorHAnsi"/>
          <w:b/>
          <w:bCs/>
          <w:sz w:val="22"/>
          <w:szCs w:val="22"/>
        </w:rPr>
      </w:pPr>
    </w:p>
    <w:tbl>
      <w:tblPr>
        <w:tblStyle w:val="a6"/>
        <w:tblW w:w="9695" w:type="dxa"/>
        <w:tblLook w:val="04A0" w:firstRow="1" w:lastRow="0" w:firstColumn="1" w:lastColumn="0" w:noHBand="0" w:noVBand="1"/>
      </w:tblPr>
      <w:tblGrid>
        <w:gridCol w:w="4847"/>
        <w:gridCol w:w="4848"/>
      </w:tblGrid>
      <w:tr w:rsidR="008E1CFD" w14:paraId="34A45950" w14:textId="77777777" w:rsidTr="00F113A6">
        <w:trPr>
          <w:trHeight w:val="401"/>
        </w:trPr>
        <w:tc>
          <w:tcPr>
            <w:tcW w:w="9695" w:type="dxa"/>
            <w:gridSpan w:val="2"/>
          </w:tcPr>
          <w:p w14:paraId="3B332878" w14:textId="59B06725" w:rsidR="008E1CFD" w:rsidRDefault="008E1CFD" w:rsidP="008E1CFD">
            <w:pPr>
              <w:pStyle w:val="Default"/>
              <w:jc w:val="center"/>
              <w:rPr>
                <w:rFonts w:asciiTheme="minorHAnsi" w:hAnsiTheme="minorHAnsi" w:cstheme="minorHAnsi"/>
                <w:b/>
                <w:bCs/>
                <w:sz w:val="22"/>
                <w:szCs w:val="22"/>
              </w:rPr>
            </w:pPr>
            <w:r>
              <w:rPr>
                <w:rFonts w:asciiTheme="minorHAnsi" w:hAnsiTheme="minorHAnsi" w:cstheme="minorHAnsi"/>
                <w:b/>
                <w:bCs/>
                <w:sz w:val="22"/>
                <w:szCs w:val="22"/>
              </w:rPr>
              <w:t xml:space="preserve">ΣΤΟΙΧΕΙΑ </w:t>
            </w:r>
            <w:r w:rsidR="00642B51">
              <w:rPr>
                <w:rFonts w:asciiTheme="minorHAnsi" w:hAnsiTheme="minorHAnsi" w:cstheme="minorHAnsi"/>
                <w:b/>
                <w:bCs/>
                <w:sz w:val="22"/>
                <w:szCs w:val="22"/>
              </w:rPr>
              <w:t>ΔΙΚΑΣΤΙΚΟΥ ΣΥΜΠΑΡΑΣΤΑΤΗ Ή ΝΟΜΙΜΟΥ ΕΚΠΡΟΣΩΠΟΥ ΝΟΜΙΚΟΥ ΠΡΟΣΩΠΟΥ ΚΛΕΙΣΤΗΣ ΔΟΜΗΣ ΣΤΗΝ ΟΠΟΙΑ ΔΙΑΒΙΕΙ Ο ΩΦΕΛΟΥΜΕΝΟΣ</w:t>
            </w:r>
          </w:p>
        </w:tc>
      </w:tr>
      <w:tr w:rsidR="008E1CFD" w14:paraId="47798B9E" w14:textId="77777777" w:rsidTr="00F113A6">
        <w:trPr>
          <w:trHeight w:val="379"/>
        </w:trPr>
        <w:tc>
          <w:tcPr>
            <w:tcW w:w="4847" w:type="dxa"/>
          </w:tcPr>
          <w:p w14:paraId="2003241C" w14:textId="7B10F9EF"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ΟΝΟΜΑΤΕΠΩΝΥΜΟ</w:t>
            </w:r>
          </w:p>
        </w:tc>
        <w:tc>
          <w:tcPr>
            <w:tcW w:w="4847" w:type="dxa"/>
          </w:tcPr>
          <w:p w14:paraId="338D1C0A" w14:textId="77777777" w:rsidR="008E1CFD" w:rsidRDefault="008E1CFD" w:rsidP="003032A4">
            <w:pPr>
              <w:pStyle w:val="Default"/>
              <w:jc w:val="both"/>
              <w:rPr>
                <w:rFonts w:asciiTheme="minorHAnsi" w:hAnsiTheme="minorHAnsi" w:cstheme="minorHAnsi"/>
                <w:b/>
                <w:bCs/>
                <w:sz w:val="22"/>
                <w:szCs w:val="22"/>
              </w:rPr>
            </w:pPr>
          </w:p>
        </w:tc>
      </w:tr>
      <w:tr w:rsidR="00642B51" w14:paraId="74A62E11" w14:textId="77777777" w:rsidTr="00F113A6">
        <w:trPr>
          <w:trHeight w:val="401"/>
        </w:trPr>
        <w:tc>
          <w:tcPr>
            <w:tcW w:w="4847" w:type="dxa"/>
          </w:tcPr>
          <w:p w14:paraId="0A5F16F0" w14:textId="1EA54B3B"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ΠΑΤΡΩΝΥΜΟ</w:t>
            </w:r>
          </w:p>
        </w:tc>
        <w:tc>
          <w:tcPr>
            <w:tcW w:w="4847" w:type="dxa"/>
          </w:tcPr>
          <w:p w14:paraId="7CFF993A" w14:textId="77777777" w:rsidR="00642B51" w:rsidRDefault="00642B51" w:rsidP="003032A4">
            <w:pPr>
              <w:pStyle w:val="Default"/>
              <w:jc w:val="both"/>
              <w:rPr>
                <w:rFonts w:asciiTheme="minorHAnsi" w:hAnsiTheme="minorHAnsi" w:cstheme="minorHAnsi"/>
                <w:b/>
                <w:bCs/>
                <w:sz w:val="22"/>
                <w:szCs w:val="22"/>
              </w:rPr>
            </w:pPr>
          </w:p>
        </w:tc>
      </w:tr>
      <w:tr w:rsidR="00642B51" w14:paraId="4F4C1287" w14:textId="77777777" w:rsidTr="00F113A6">
        <w:trPr>
          <w:trHeight w:val="401"/>
        </w:trPr>
        <w:tc>
          <w:tcPr>
            <w:tcW w:w="4847" w:type="dxa"/>
          </w:tcPr>
          <w:p w14:paraId="2EC61073" w14:textId="50D9FB68" w:rsidR="00642B51" w:rsidRDefault="00642B51"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ΕΠΩΝΥΜΙΑ ΚΛΕΙΣΤΗΣ ΔΟΜΗΣ</w:t>
            </w:r>
          </w:p>
        </w:tc>
        <w:tc>
          <w:tcPr>
            <w:tcW w:w="4847" w:type="dxa"/>
          </w:tcPr>
          <w:p w14:paraId="7F71E430" w14:textId="77777777" w:rsidR="00642B51" w:rsidRDefault="00642B51" w:rsidP="003032A4">
            <w:pPr>
              <w:pStyle w:val="Default"/>
              <w:jc w:val="both"/>
              <w:rPr>
                <w:rFonts w:asciiTheme="minorHAnsi" w:hAnsiTheme="minorHAnsi" w:cstheme="minorHAnsi"/>
                <w:b/>
                <w:bCs/>
                <w:sz w:val="22"/>
                <w:szCs w:val="22"/>
              </w:rPr>
            </w:pPr>
          </w:p>
        </w:tc>
      </w:tr>
      <w:tr w:rsidR="008E1CFD" w14:paraId="69000F97" w14:textId="77777777" w:rsidTr="00F113A6">
        <w:trPr>
          <w:trHeight w:val="401"/>
        </w:trPr>
        <w:tc>
          <w:tcPr>
            <w:tcW w:w="4847" w:type="dxa"/>
          </w:tcPr>
          <w:p w14:paraId="1CEDFA07" w14:textId="3E49BE7D"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ΑΦΜ</w:t>
            </w:r>
            <w:r w:rsidR="00642B51">
              <w:rPr>
                <w:rFonts w:asciiTheme="minorHAnsi" w:hAnsiTheme="minorHAnsi" w:cstheme="minorHAnsi"/>
                <w:b/>
                <w:bCs/>
                <w:sz w:val="22"/>
                <w:szCs w:val="22"/>
              </w:rPr>
              <w:t xml:space="preserve"> ΔΙΚΑΣΤΙΚΟΥ ΣΥΜΠΑΡΑΣΤΑΤΗ Ή ΝΟΜΙΚΟΥ ΠΡΟΣΩΠΟΥ ΔΟΜΗΣ ΚΛΕΙΣΤΗΣ ΦΡΟΝΤΙΔΑΣ</w:t>
            </w:r>
          </w:p>
        </w:tc>
        <w:tc>
          <w:tcPr>
            <w:tcW w:w="4847" w:type="dxa"/>
          </w:tcPr>
          <w:p w14:paraId="709D98E9" w14:textId="77777777" w:rsidR="008E1CFD" w:rsidRDefault="008E1CFD" w:rsidP="003032A4">
            <w:pPr>
              <w:pStyle w:val="Default"/>
              <w:jc w:val="both"/>
              <w:rPr>
                <w:rFonts w:asciiTheme="minorHAnsi" w:hAnsiTheme="minorHAnsi" w:cstheme="minorHAnsi"/>
                <w:b/>
                <w:bCs/>
                <w:sz w:val="22"/>
                <w:szCs w:val="22"/>
              </w:rPr>
            </w:pPr>
          </w:p>
        </w:tc>
      </w:tr>
      <w:tr w:rsidR="008E1CFD" w14:paraId="10DB5D8F" w14:textId="77777777" w:rsidTr="00F113A6">
        <w:trPr>
          <w:trHeight w:val="401"/>
        </w:trPr>
        <w:tc>
          <w:tcPr>
            <w:tcW w:w="4847" w:type="dxa"/>
          </w:tcPr>
          <w:p w14:paraId="66367B6E" w14:textId="58FCCDFF"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ΑΡΙ</w:t>
            </w:r>
            <w:r w:rsidR="00CA189C">
              <w:rPr>
                <w:rFonts w:asciiTheme="minorHAnsi" w:hAnsiTheme="minorHAnsi" w:cstheme="minorHAnsi"/>
                <w:b/>
                <w:bCs/>
                <w:sz w:val="22"/>
                <w:szCs w:val="22"/>
              </w:rPr>
              <w:t>Θ</w:t>
            </w:r>
            <w:r>
              <w:rPr>
                <w:rFonts w:asciiTheme="minorHAnsi" w:hAnsiTheme="minorHAnsi" w:cstheme="minorHAnsi"/>
                <w:b/>
                <w:bCs/>
                <w:sz w:val="22"/>
                <w:szCs w:val="22"/>
              </w:rPr>
              <w:t>ΜΟΣ ΚΙΝΗΤΟΥ ΤΗΛΕΦΩΝΟΥ</w:t>
            </w:r>
          </w:p>
        </w:tc>
        <w:tc>
          <w:tcPr>
            <w:tcW w:w="4847" w:type="dxa"/>
          </w:tcPr>
          <w:p w14:paraId="532A17AE" w14:textId="77777777" w:rsidR="008E1CFD" w:rsidRDefault="008E1CFD" w:rsidP="003032A4">
            <w:pPr>
              <w:pStyle w:val="Default"/>
              <w:jc w:val="both"/>
              <w:rPr>
                <w:rFonts w:asciiTheme="minorHAnsi" w:hAnsiTheme="minorHAnsi" w:cstheme="minorHAnsi"/>
                <w:b/>
                <w:bCs/>
                <w:sz w:val="22"/>
                <w:szCs w:val="22"/>
              </w:rPr>
            </w:pPr>
          </w:p>
        </w:tc>
      </w:tr>
      <w:tr w:rsidR="008E1CFD" w14:paraId="2C04B60D" w14:textId="77777777" w:rsidTr="00F113A6">
        <w:trPr>
          <w:trHeight w:val="379"/>
        </w:trPr>
        <w:tc>
          <w:tcPr>
            <w:tcW w:w="4847" w:type="dxa"/>
          </w:tcPr>
          <w:p w14:paraId="4AA0E747" w14:textId="79C32E67"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ΔΙΕΥΘΥΝΣΗ ΗΛΕΚΤΡΟΝΙΚΟΥ ΤΑΧΥΔΡΟΜΕΙΟΥ</w:t>
            </w:r>
          </w:p>
        </w:tc>
        <w:tc>
          <w:tcPr>
            <w:tcW w:w="4847" w:type="dxa"/>
          </w:tcPr>
          <w:p w14:paraId="19D56EB4" w14:textId="77777777" w:rsidR="008E1CFD" w:rsidRDefault="008E1CFD" w:rsidP="003032A4">
            <w:pPr>
              <w:pStyle w:val="Default"/>
              <w:jc w:val="both"/>
              <w:rPr>
                <w:rFonts w:asciiTheme="minorHAnsi" w:hAnsiTheme="minorHAnsi" w:cstheme="minorHAnsi"/>
                <w:b/>
                <w:bCs/>
                <w:sz w:val="22"/>
                <w:szCs w:val="22"/>
              </w:rPr>
            </w:pPr>
          </w:p>
        </w:tc>
      </w:tr>
      <w:tr w:rsidR="008E1CFD" w14:paraId="42CC0DD8" w14:textId="77777777" w:rsidTr="00F113A6">
        <w:trPr>
          <w:trHeight w:val="401"/>
        </w:trPr>
        <w:tc>
          <w:tcPr>
            <w:tcW w:w="4847" w:type="dxa"/>
          </w:tcPr>
          <w:p w14:paraId="4BC8CF36" w14:textId="154D20B6" w:rsidR="008E1CFD" w:rsidRDefault="008E1CFD" w:rsidP="003032A4">
            <w:pPr>
              <w:pStyle w:val="Default"/>
              <w:jc w:val="both"/>
              <w:rPr>
                <w:rFonts w:asciiTheme="minorHAnsi" w:hAnsiTheme="minorHAnsi" w:cstheme="minorHAnsi"/>
                <w:b/>
                <w:bCs/>
                <w:sz w:val="22"/>
                <w:szCs w:val="22"/>
              </w:rPr>
            </w:pPr>
            <w:r>
              <w:rPr>
                <w:rFonts w:asciiTheme="minorHAnsi" w:hAnsiTheme="minorHAnsi" w:cstheme="minorHAnsi"/>
                <w:b/>
                <w:bCs/>
                <w:sz w:val="22"/>
                <w:szCs w:val="22"/>
              </w:rPr>
              <w:t>ΤΑΧΥΔΡΟΜΙΚΗ ΔΙΕΥΘΥΝΣΗ ΚΑΤΟΙΚΙΑΣ</w:t>
            </w:r>
          </w:p>
        </w:tc>
        <w:tc>
          <w:tcPr>
            <w:tcW w:w="4847" w:type="dxa"/>
          </w:tcPr>
          <w:p w14:paraId="71C23730" w14:textId="77777777" w:rsidR="008E1CFD" w:rsidRDefault="008E1CFD" w:rsidP="003032A4">
            <w:pPr>
              <w:pStyle w:val="Default"/>
              <w:jc w:val="both"/>
              <w:rPr>
                <w:rFonts w:asciiTheme="minorHAnsi" w:hAnsiTheme="minorHAnsi" w:cstheme="minorHAnsi"/>
                <w:b/>
                <w:bCs/>
                <w:sz w:val="22"/>
                <w:szCs w:val="22"/>
              </w:rPr>
            </w:pPr>
          </w:p>
        </w:tc>
      </w:tr>
    </w:tbl>
    <w:p w14:paraId="019CFACA" w14:textId="3C6A2234" w:rsidR="00CC5E2A" w:rsidRDefault="00CC5E2A" w:rsidP="00CC5E2A">
      <w:pPr>
        <w:pStyle w:val="Default"/>
        <w:jc w:val="both"/>
        <w:rPr>
          <w:rFonts w:asciiTheme="minorHAnsi" w:hAnsiTheme="minorHAnsi" w:cstheme="minorHAnsi"/>
          <w:b/>
          <w:sz w:val="22"/>
          <w:szCs w:val="22"/>
        </w:rPr>
      </w:pPr>
      <w:r w:rsidRPr="00491804">
        <w:rPr>
          <w:rFonts w:asciiTheme="minorHAnsi" w:hAnsiTheme="minorHAnsi" w:cstheme="minorHAnsi"/>
          <w:b/>
          <w:sz w:val="22"/>
        </w:rPr>
        <w:t xml:space="preserve">Η υποβολή της αίτησης με τα ανωτέρω στοιχεία επέχει θέση εξουσιοδότησης προς τον φορέα για την δήλωσή τους στην ηλεκτρονική εφαρμογή της </w:t>
      </w:r>
      <w:proofErr w:type="spellStart"/>
      <w:r w:rsidRPr="00491804">
        <w:rPr>
          <w:rFonts w:asciiTheme="minorHAnsi" w:hAnsiTheme="minorHAnsi" w:cstheme="minorHAnsi"/>
          <w:b/>
          <w:sz w:val="22"/>
        </w:rPr>
        <w:t>παρ</w:t>
      </w:r>
      <w:proofErr w:type="spellEnd"/>
      <w:r>
        <w:rPr>
          <w:rFonts w:asciiTheme="minorHAnsi" w:hAnsiTheme="minorHAnsi" w:cstheme="minorHAnsi"/>
          <w:b/>
          <w:sz w:val="22"/>
        </w:rPr>
        <w:t xml:space="preserve"> </w:t>
      </w:r>
      <w:r w:rsidRPr="00491804">
        <w:rPr>
          <w:rFonts w:asciiTheme="minorHAnsi" w:hAnsiTheme="minorHAnsi" w:cstheme="minorHAnsi"/>
          <w:b/>
          <w:sz w:val="22"/>
        </w:rPr>
        <w:t>1του άρθρου 10 ΦΕΚ 2240/Β/31-5-2021.</w:t>
      </w:r>
      <w:r w:rsidRPr="00491804">
        <w:rPr>
          <w:rFonts w:asciiTheme="minorHAnsi" w:hAnsiTheme="minorHAnsi" w:cstheme="minorHAnsi"/>
          <w:b/>
          <w:sz w:val="22"/>
          <w:szCs w:val="22"/>
        </w:rPr>
        <w:t xml:space="preserve">                                                                                                                                          </w:t>
      </w:r>
    </w:p>
    <w:p w14:paraId="7E4DD977" w14:textId="06B0CFA2" w:rsidR="00CC5E2A" w:rsidRPr="00E26B71" w:rsidRDefault="00CC5E2A" w:rsidP="00CC5E2A">
      <w:pPr>
        <w:pStyle w:val="Default"/>
        <w:jc w:val="center"/>
        <w:rPr>
          <w:rFonts w:asciiTheme="minorHAnsi" w:hAnsiTheme="minorHAnsi" w:cstheme="minorHAnsi"/>
          <w:sz w:val="22"/>
          <w:szCs w:val="22"/>
        </w:rPr>
      </w:pPr>
      <w:r>
        <w:rPr>
          <w:rFonts w:asciiTheme="minorHAnsi" w:hAnsiTheme="minorHAnsi" w:cstheme="minorHAnsi"/>
          <w:b/>
          <w:sz w:val="22"/>
          <w:szCs w:val="22"/>
        </w:rPr>
        <w:t xml:space="preserve">                                                                                                                                        </w:t>
      </w:r>
      <w:r w:rsidR="00CA189C">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91804">
        <w:rPr>
          <w:rFonts w:asciiTheme="minorHAnsi" w:hAnsiTheme="minorHAnsi" w:cstheme="minorHAnsi"/>
          <w:b/>
          <w:sz w:val="22"/>
          <w:szCs w:val="22"/>
        </w:rPr>
        <w:t xml:space="preserve"> </w:t>
      </w:r>
      <w:r w:rsidRPr="00E26B71">
        <w:rPr>
          <w:rFonts w:asciiTheme="minorHAnsi" w:hAnsiTheme="minorHAnsi" w:cstheme="minorHAnsi"/>
          <w:sz w:val="22"/>
          <w:szCs w:val="22"/>
        </w:rPr>
        <w:t>ΗΜΕΡΟΜΗΝΙΑ</w:t>
      </w:r>
    </w:p>
    <w:p w14:paraId="0B9CB261" w14:textId="77777777" w:rsidR="00CC5E2A" w:rsidRPr="00E26B71" w:rsidRDefault="00CC5E2A" w:rsidP="00CC5E2A">
      <w:pPr>
        <w:pStyle w:val="Default"/>
        <w:tabs>
          <w:tab w:val="left" w:pos="6975"/>
        </w:tabs>
        <w:jc w:val="right"/>
        <w:rPr>
          <w:rFonts w:asciiTheme="minorHAnsi" w:hAnsiTheme="minorHAnsi" w:cstheme="minorHAnsi"/>
          <w:sz w:val="22"/>
          <w:szCs w:val="22"/>
        </w:rPr>
      </w:pPr>
    </w:p>
    <w:p w14:paraId="1C60B565" w14:textId="77777777" w:rsidR="00CC5E2A" w:rsidRDefault="00CC5E2A" w:rsidP="00CC5E2A">
      <w:pPr>
        <w:pStyle w:val="Default"/>
        <w:tabs>
          <w:tab w:val="left" w:pos="6120"/>
        </w:tabs>
        <w:ind w:firstLine="360"/>
        <w:jc w:val="both"/>
        <w:rPr>
          <w:rFonts w:asciiTheme="minorHAnsi" w:hAnsiTheme="minorHAnsi" w:cstheme="minorHAnsi"/>
          <w:sz w:val="22"/>
          <w:szCs w:val="22"/>
        </w:rPr>
      </w:pPr>
      <w:r>
        <w:rPr>
          <w:rFonts w:asciiTheme="minorHAnsi" w:hAnsiTheme="minorHAnsi" w:cstheme="minorHAnsi"/>
          <w:sz w:val="22"/>
          <w:szCs w:val="22"/>
        </w:rPr>
        <w:tab/>
      </w:r>
    </w:p>
    <w:p w14:paraId="451B9A50" w14:textId="268E5F9A" w:rsidR="00CC5E2A" w:rsidRDefault="00CC5E2A" w:rsidP="00F113A6">
      <w:pPr>
        <w:pStyle w:val="Default"/>
        <w:ind w:firstLine="360"/>
        <w:jc w:val="right"/>
        <w:rPr>
          <w:rFonts w:asciiTheme="minorHAnsi" w:hAnsiTheme="minorHAnsi" w:cstheme="minorHAnsi"/>
          <w:sz w:val="22"/>
          <w:szCs w:val="22"/>
        </w:rPr>
      </w:pPr>
      <w:r>
        <w:rPr>
          <w:rFonts w:asciiTheme="minorHAnsi" w:hAnsiTheme="minorHAnsi" w:cstheme="minorHAnsi"/>
          <w:sz w:val="22"/>
          <w:szCs w:val="22"/>
        </w:rPr>
        <w:t xml:space="preserve">                                                                                                                                    Ο/Η </w:t>
      </w:r>
      <w:r w:rsidR="00E76A06">
        <w:rPr>
          <w:rFonts w:asciiTheme="minorHAnsi" w:hAnsiTheme="minorHAnsi" w:cstheme="minorHAnsi"/>
          <w:sz w:val="22"/>
          <w:szCs w:val="22"/>
        </w:rPr>
        <w:t xml:space="preserve">  </w:t>
      </w:r>
      <w:r>
        <w:rPr>
          <w:rFonts w:asciiTheme="minorHAnsi" w:hAnsiTheme="minorHAnsi" w:cstheme="minorHAnsi"/>
          <w:sz w:val="22"/>
          <w:szCs w:val="22"/>
        </w:rPr>
        <w:t>ΑΙΤΩΝ/ΑΙΤΟΥΣΑ</w:t>
      </w:r>
    </w:p>
    <w:p w14:paraId="2EBB5C0B" w14:textId="02887595" w:rsidR="00CC5E2A" w:rsidRDefault="00CC5E2A" w:rsidP="00CC5E2A">
      <w:pPr>
        <w:pStyle w:val="Default"/>
        <w:ind w:firstLine="360"/>
        <w:jc w:val="both"/>
        <w:rPr>
          <w:rFonts w:asciiTheme="minorHAnsi" w:hAnsiTheme="minorHAnsi" w:cstheme="minorHAnsi"/>
          <w:b/>
          <w:sz w:val="22"/>
          <w:szCs w:val="22"/>
        </w:rPr>
      </w:pPr>
      <w:r w:rsidRPr="00491804">
        <w:rPr>
          <w:rFonts w:asciiTheme="minorHAnsi" w:hAnsiTheme="minorHAnsi" w:cstheme="minorHAnsi"/>
          <w:b/>
          <w:sz w:val="22"/>
          <w:szCs w:val="22"/>
        </w:rPr>
        <w:t>ΔΙΚΑΙΟΛΟΓΗΤΙΚΑ</w:t>
      </w:r>
    </w:p>
    <w:p w14:paraId="64C6EFF4" w14:textId="77777777"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Ιατρική βεβαίωση για την κατάσταση υγείας του ωφελούμενου</w:t>
      </w:r>
    </w:p>
    <w:p w14:paraId="3EF05B4D" w14:textId="77777777"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Γνωμάτευση Πιστοποίησης Αναπηρίας σε ισχύ από ΚΕΠΑ, ΑΣΥΕ, ΑΝΥΕ ή άλλη αρμόδια Υγειονομική Επιτροπή που λειτουργούσε μέχρι την ψήφιση του ν. 3863/2010 (Α' 115).</w:t>
      </w:r>
    </w:p>
    <w:p w14:paraId="25EB75E3" w14:textId="2E796D08" w:rsidR="00CC5E2A" w:rsidRPr="00CC5E2A" w:rsidRDefault="00CC5E2A" w:rsidP="00CC5E2A">
      <w:pPr>
        <w:pStyle w:val="Default"/>
        <w:numPr>
          <w:ilvl w:val="0"/>
          <w:numId w:val="4"/>
        </w:numPr>
        <w:jc w:val="both"/>
        <w:rPr>
          <w:rFonts w:asciiTheme="minorHAnsi" w:hAnsiTheme="minorHAnsi" w:cstheme="minorHAnsi"/>
          <w:b/>
          <w:sz w:val="22"/>
          <w:szCs w:val="22"/>
        </w:rPr>
      </w:pPr>
      <w:r w:rsidRPr="00CC5E2A">
        <w:rPr>
          <w:rFonts w:asciiTheme="minorHAnsi" w:hAnsiTheme="minorHAnsi" w:cstheme="minorHAnsi"/>
          <w:b/>
          <w:sz w:val="22"/>
          <w:szCs w:val="22"/>
        </w:rPr>
        <w:t>Πιστοποιητικό Οικογενειακής Κατάστασης του ωφελούμενου</w:t>
      </w:r>
    </w:p>
    <w:p w14:paraId="7F7674FD" w14:textId="77777777" w:rsidR="00CA189C" w:rsidRDefault="00CC5E2A" w:rsidP="00CA189C">
      <w:pPr>
        <w:pStyle w:val="a7"/>
        <w:numPr>
          <w:ilvl w:val="0"/>
          <w:numId w:val="4"/>
        </w:numPr>
        <w:rPr>
          <w:rFonts w:cstheme="minorHAnsi"/>
          <w:b/>
        </w:rPr>
      </w:pPr>
      <w:r w:rsidRPr="00CC5E2A">
        <w:rPr>
          <w:rFonts w:cstheme="minorHAnsi"/>
          <w:b/>
        </w:rPr>
        <w:t>Δελτίο Αστυνομικής Ταυτότητας του ωφελούμενου</w:t>
      </w:r>
    </w:p>
    <w:p w14:paraId="35C55389" w14:textId="64ED522D" w:rsidR="00CC5E2A" w:rsidRPr="00CA189C" w:rsidRDefault="00CC5E2A" w:rsidP="00CA189C">
      <w:pPr>
        <w:pStyle w:val="a7"/>
        <w:numPr>
          <w:ilvl w:val="0"/>
          <w:numId w:val="4"/>
        </w:numPr>
        <w:rPr>
          <w:rFonts w:cstheme="minorHAnsi"/>
          <w:b/>
        </w:rPr>
      </w:pPr>
      <w:r w:rsidRPr="00CA189C">
        <w:rPr>
          <w:rFonts w:cstheme="minorHAnsi"/>
          <w:b/>
        </w:rPr>
        <w:t>Δελτίο Αστυνομικής Ταυτότητας του δικαστικού συμπαραστάτη</w:t>
      </w:r>
    </w:p>
    <w:p w14:paraId="1BB9FC0B" w14:textId="3D5A8CDD" w:rsidR="00CC5E2A" w:rsidRDefault="00CC5E2A" w:rsidP="00CC5E2A">
      <w:pPr>
        <w:pStyle w:val="a7"/>
        <w:numPr>
          <w:ilvl w:val="0"/>
          <w:numId w:val="4"/>
        </w:numPr>
        <w:rPr>
          <w:rFonts w:eastAsia="Times New Roman" w:cstheme="minorHAnsi"/>
          <w:b/>
          <w:color w:val="000000"/>
          <w:lang w:eastAsia="el-GR"/>
        </w:rPr>
      </w:pPr>
      <w:r w:rsidRPr="00CC5E2A">
        <w:rPr>
          <w:rFonts w:cstheme="minorHAnsi"/>
          <w:b/>
        </w:rPr>
        <w:t xml:space="preserve">Δικαστική Απόφαση ορισμού </w:t>
      </w:r>
      <w:r w:rsidRPr="00CC5E2A">
        <w:rPr>
          <w:rFonts w:eastAsia="Times New Roman" w:cstheme="minorHAnsi"/>
          <w:b/>
          <w:color w:val="000000"/>
          <w:lang w:eastAsia="el-GR"/>
        </w:rPr>
        <w:t>δικαστικού συμπαραστάτη</w:t>
      </w:r>
    </w:p>
    <w:p w14:paraId="312EB00E" w14:textId="77777777" w:rsidR="003B33E1" w:rsidRPr="003B33E1" w:rsidRDefault="003B33E1" w:rsidP="003B33E1">
      <w:pPr>
        <w:pStyle w:val="a7"/>
        <w:numPr>
          <w:ilvl w:val="0"/>
          <w:numId w:val="4"/>
        </w:numPr>
        <w:rPr>
          <w:rFonts w:eastAsia="Times New Roman" w:cstheme="minorHAnsi"/>
          <w:b/>
          <w:color w:val="000000"/>
          <w:lang w:eastAsia="el-GR"/>
        </w:rPr>
      </w:pPr>
      <w:r w:rsidRPr="003B33E1">
        <w:rPr>
          <w:rFonts w:eastAsia="Times New Roman" w:cstheme="minorHAnsi"/>
          <w:b/>
          <w:color w:val="000000"/>
          <w:lang w:eastAsia="el-GR"/>
        </w:rPr>
        <w:t>«Αξία τοποθέτησης» (voucher) για λογαριασμό του ωφελούμενου</w:t>
      </w:r>
    </w:p>
    <w:p w14:paraId="7B825F9C" w14:textId="77777777" w:rsidR="009A710B" w:rsidRDefault="009A710B" w:rsidP="009A710B">
      <w:pPr>
        <w:pStyle w:val="Default"/>
        <w:jc w:val="right"/>
        <w:rPr>
          <w:rFonts w:asciiTheme="minorHAnsi" w:hAnsiTheme="minorHAnsi" w:cstheme="minorHAnsi"/>
          <w:b/>
          <w:bCs/>
          <w:sz w:val="22"/>
          <w:szCs w:val="22"/>
        </w:rPr>
      </w:pPr>
    </w:p>
    <w:p w14:paraId="7CC4BEA1" w14:textId="77777777" w:rsidR="008A365B" w:rsidRDefault="008A365B" w:rsidP="003032A4">
      <w:pPr>
        <w:pStyle w:val="Default"/>
        <w:ind w:firstLine="360"/>
        <w:jc w:val="both"/>
        <w:rPr>
          <w:rFonts w:asciiTheme="minorHAnsi" w:hAnsiTheme="minorHAnsi" w:cstheme="minorHAnsi"/>
          <w:sz w:val="22"/>
          <w:szCs w:val="22"/>
        </w:rPr>
      </w:pPr>
    </w:p>
    <w:p w14:paraId="6FF88A84" w14:textId="77777777" w:rsidR="008A365B" w:rsidRPr="00EB112E" w:rsidRDefault="008A365B" w:rsidP="003032A4">
      <w:pPr>
        <w:pStyle w:val="Default"/>
        <w:ind w:firstLine="360"/>
        <w:jc w:val="both"/>
        <w:rPr>
          <w:rFonts w:asciiTheme="minorHAnsi" w:hAnsiTheme="minorHAnsi" w:cstheme="minorHAnsi"/>
          <w:sz w:val="22"/>
          <w:szCs w:val="22"/>
        </w:rPr>
      </w:pPr>
    </w:p>
    <w:tbl>
      <w:tblPr>
        <w:tblW w:w="10420" w:type="dxa"/>
        <w:tblLayout w:type="fixed"/>
        <w:tblLook w:val="0000" w:firstRow="0" w:lastRow="0" w:firstColumn="0" w:lastColumn="0" w:noHBand="0" w:noVBand="0"/>
      </w:tblPr>
      <w:tblGrid>
        <w:gridCol w:w="10420"/>
      </w:tblGrid>
      <w:tr w:rsidR="00F113A6" w:rsidRPr="00491572" w14:paraId="63F3939E" w14:textId="77777777" w:rsidTr="00F113A6">
        <w:tc>
          <w:tcPr>
            <w:tcW w:w="10420" w:type="dxa"/>
            <w:shd w:val="clear" w:color="auto" w:fill="auto"/>
          </w:tcPr>
          <w:p w14:paraId="2F906A17" w14:textId="77777777" w:rsidR="00F113A6" w:rsidRPr="00491572" w:rsidRDefault="00F113A6" w:rsidP="009E66AC">
            <w:pPr>
              <w:snapToGrid w:val="0"/>
              <w:ind w:right="124"/>
              <w:rPr>
                <w:rFonts w:ascii="Calibri" w:hAnsi="Calibri" w:cs="Calibri"/>
              </w:rPr>
            </w:pPr>
          </w:p>
          <w:p w14:paraId="5242B3AB" w14:textId="77777777" w:rsidR="00F113A6" w:rsidRPr="00491572" w:rsidRDefault="00F113A6" w:rsidP="009E66AC">
            <w:pPr>
              <w:ind w:right="124"/>
              <w:rPr>
                <w:rFonts w:ascii="Calibri" w:hAnsi="Calibri" w:cs="Calibri"/>
              </w:rPr>
            </w:pPr>
            <w:r w:rsidRPr="00491572">
              <w:rPr>
                <w:rFonts w:ascii="Calibri" w:hAnsi="Calibri" w:cs="Calibri"/>
              </w:rPr>
              <w:t xml:space="preserve">Με ατομική μου ευθύνη και γνωρίζοντας τις κυρώσεις </w:t>
            </w:r>
            <w:r w:rsidRPr="00491572">
              <w:rPr>
                <w:rFonts w:ascii="Calibri" w:hAnsi="Calibri" w:cs="Calibri"/>
                <w:vertAlign w:val="superscript"/>
              </w:rPr>
              <w:t>(3)</w:t>
            </w:r>
            <w:r w:rsidRPr="00491572">
              <w:rPr>
                <w:rFonts w:ascii="Calibri" w:hAnsi="Calibri" w:cs="Calibri"/>
              </w:rPr>
              <w:t>, που προβλέπονται από τις διατάξεις της παρ. 6 του άρθρου 22 του Ν. 1599/1986, δηλώνω ότι:</w:t>
            </w:r>
          </w:p>
        </w:tc>
      </w:tr>
      <w:tr w:rsidR="00F113A6" w:rsidRPr="00491572" w14:paraId="5E3E4372" w14:textId="77777777" w:rsidTr="00F113A6">
        <w:tc>
          <w:tcPr>
            <w:tcW w:w="10420" w:type="dxa"/>
            <w:tcBorders>
              <w:bottom w:val="dashed" w:sz="4" w:space="0" w:color="000000"/>
            </w:tcBorders>
            <w:shd w:val="clear" w:color="auto" w:fill="auto"/>
          </w:tcPr>
          <w:p w14:paraId="1272EED7" w14:textId="77777777" w:rsidR="00F113A6" w:rsidRDefault="00F113A6" w:rsidP="009E66AC">
            <w:pPr>
              <w:autoSpaceDE w:val="0"/>
              <w:autoSpaceDN w:val="0"/>
              <w:adjustRightInd w:val="0"/>
              <w:rPr>
                <w:rFonts w:ascii="Calibri" w:hAnsi="Calibri" w:cs="Calibri"/>
                <w:lang w:eastAsia="el-GR"/>
              </w:rPr>
            </w:pPr>
          </w:p>
          <w:p w14:paraId="5E416ACC"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Λαμβάνοντας υπόψη το Νόμο 4624/2019 ( ΦΕΚ 137</w:t>
            </w:r>
            <w:r w:rsidRPr="008311DC">
              <w:rPr>
                <w:rFonts w:ascii="Arial" w:hAnsi="Arial" w:cs="Arial"/>
                <w:i/>
                <w:iCs/>
                <w:color w:val="000000"/>
                <w:vertAlign w:val="superscript"/>
                <w:lang w:eastAsia="el-GR"/>
              </w:rPr>
              <w:t>Α</w:t>
            </w:r>
            <w:r w:rsidRPr="008311DC">
              <w:rPr>
                <w:rFonts w:ascii="Arial" w:hAnsi="Arial" w:cs="Arial"/>
                <w:i/>
                <w:iCs/>
                <w:color w:val="000000"/>
                <w:lang w:eastAsia="el-GR"/>
              </w:rPr>
              <w:t> / 29 – 8 – 2019 περί </w:t>
            </w:r>
            <w:r w:rsidRPr="008311DC">
              <w:rPr>
                <w:rFonts w:ascii="Arial" w:hAnsi="Arial" w:cs="Arial"/>
                <w:b/>
                <w:bCs/>
                <w:i/>
                <w:iCs/>
                <w:color w:val="000000"/>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EAAF2E6"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 xml:space="preserve">α- Συμφωνώ στην καταγραφή και επεξεργασία των προσωπικών μου δεδομένων  με σκοπό  την οργάνωση και παροχή υπηρεσιών από το </w:t>
            </w:r>
            <w:proofErr w:type="spellStart"/>
            <w:r w:rsidRPr="008311DC">
              <w:rPr>
                <w:rFonts w:ascii="Arial" w:hAnsi="Arial" w:cs="Arial"/>
                <w:i/>
                <w:iCs/>
                <w:color w:val="000000"/>
                <w:lang w:eastAsia="el-GR"/>
              </w:rPr>
              <w:t>ΚΔΑΠΑμεΑ</w:t>
            </w:r>
            <w:proofErr w:type="spellEnd"/>
            <w:r w:rsidRPr="008311DC">
              <w:rPr>
                <w:rFonts w:ascii="Arial" w:hAnsi="Arial" w:cs="Arial"/>
                <w:i/>
                <w:iCs/>
                <w:color w:val="000000"/>
                <w:lang w:eastAsia="el-GR"/>
              </w:rPr>
              <w:t xml:space="preserve">  αναφορικά στο αίτημά μου για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190"/>
            </w:tblGrid>
            <w:tr w:rsidR="00F113A6" w:rsidRPr="008311DC" w14:paraId="412A1473" w14:textId="77777777" w:rsidTr="009E66AC">
              <w:trPr>
                <w:trHeight w:val="51"/>
              </w:trPr>
              <w:tc>
                <w:tcPr>
                  <w:tcW w:w="10190" w:type="dxa"/>
                  <w:tcBorders>
                    <w:top w:val="dashed" w:sz="8" w:space="0" w:color="auto"/>
                    <w:left w:val="nil"/>
                    <w:bottom w:val="dashed" w:sz="8" w:space="0" w:color="auto"/>
                    <w:right w:val="nil"/>
                  </w:tcBorders>
                  <w:tcMar>
                    <w:top w:w="0" w:type="dxa"/>
                    <w:left w:w="108" w:type="dxa"/>
                    <w:bottom w:w="0" w:type="dxa"/>
                    <w:right w:w="108" w:type="dxa"/>
                  </w:tcMar>
                  <w:vAlign w:val="center"/>
                  <w:hideMark/>
                </w:tcPr>
                <w:p w14:paraId="4F350C6A" w14:textId="77777777" w:rsidR="00F113A6" w:rsidRPr="008311DC" w:rsidRDefault="00F113A6" w:rsidP="009E66AC">
                  <w:pPr>
                    <w:rPr>
                      <w:lang w:eastAsia="el-GR"/>
                    </w:rPr>
                  </w:pPr>
                  <w:r w:rsidRPr="008311DC">
                    <w:rPr>
                      <w:rFonts w:ascii="Arial" w:hAnsi="Arial" w:cs="Arial"/>
                      <w:lang w:eastAsia="el-GR"/>
                    </w:rPr>
                    <w:t> </w:t>
                  </w:r>
                </w:p>
              </w:tc>
            </w:tr>
            <w:tr w:rsidR="00F113A6" w:rsidRPr="008311DC" w14:paraId="14F4DD71" w14:textId="77777777" w:rsidTr="009E66AC">
              <w:trPr>
                <w:trHeight w:val="51"/>
              </w:trPr>
              <w:tc>
                <w:tcPr>
                  <w:tcW w:w="10190" w:type="dxa"/>
                  <w:tcBorders>
                    <w:top w:val="nil"/>
                    <w:left w:val="nil"/>
                    <w:bottom w:val="dashed" w:sz="8" w:space="0" w:color="auto"/>
                    <w:right w:val="nil"/>
                  </w:tcBorders>
                  <w:tcMar>
                    <w:top w:w="0" w:type="dxa"/>
                    <w:left w:w="108" w:type="dxa"/>
                    <w:bottom w:w="0" w:type="dxa"/>
                    <w:right w:w="108" w:type="dxa"/>
                  </w:tcMar>
                  <w:vAlign w:val="center"/>
                  <w:hideMark/>
                </w:tcPr>
                <w:p w14:paraId="065F66BC" w14:textId="77777777" w:rsidR="00F113A6" w:rsidRPr="008311DC" w:rsidRDefault="00F113A6" w:rsidP="009E66AC">
                  <w:pPr>
                    <w:rPr>
                      <w:lang w:eastAsia="el-GR"/>
                    </w:rPr>
                  </w:pPr>
                  <w:r w:rsidRPr="008311DC">
                    <w:rPr>
                      <w:rFonts w:ascii="Arial" w:hAnsi="Arial" w:cs="Arial"/>
                      <w:lang w:eastAsia="el-GR"/>
                    </w:rPr>
                    <w:t> </w:t>
                  </w:r>
                </w:p>
              </w:tc>
            </w:tr>
          </w:tbl>
          <w:p w14:paraId="10DFF2CC"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β- Γνωρίζω τα δικαιώματά μου για ενημέρωση, πρόσβαση και αντίρρηση στην συλλογή των δεδομένων μου,</w:t>
            </w:r>
          </w:p>
          <w:p w14:paraId="7A723F2B" w14:textId="77777777" w:rsidR="00F113A6" w:rsidRPr="008311DC" w:rsidRDefault="00F113A6" w:rsidP="009E66AC">
            <w:pPr>
              <w:shd w:val="clear" w:color="auto" w:fill="FFFFFF"/>
              <w:jc w:val="both"/>
              <w:rPr>
                <w:lang w:eastAsia="el-GR"/>
              </w:rPr>
            </w:pPr>
            <w:r w:rsidRPr="008311DC">
              <w:rPr>
                <w:rFonts w:ascii="Arial" w:hAnsi="Arial" w:cs="Arial"/>
                <w:i/>
                <w:iCs/>
                <w:color w:val="000000"/>
                <w:lang w:eastAsia="el-GR"/>
              </w:rPr>
              <w:t>γ- Ενημερώθηκα ότι στο πλαίσιο της διαδικασίας στατιστικής επεξεργασίας, τα ατομικά μου στοιχεία (πχ όνομα, διεύθυνση, τηλέφωνο) δεν θα κοινοποιούνται σε τρίτους, σύμφωνα με την Νομοθεσία για την Προστασία Δεδομένων Προσωπικού Χαρακτήρα.</w:t>
            </w:r>
          </w:p>
          <w:p w14:paraId="0BEE4445" w14:textId="77777777" w:rsidR="00F113A6" w:rsidRDefault="00F113A6" w:rsidP="009E66AC">
            <w:pPr>
              <w:shd w:val="clear" w:color="auto" w:fill="FFFFFF"/>
              <w:jc w:val="both"/>
              <w:rPr>
                <w:rFonts w:ascii="Calibri" w:hAnsi="Calibri" w:cs="Calibri"/>
                <w:lang w:eastAsia="el-GR"/>
              </w:rPr>
            </w:pPr>
            <w:r w:rsidRPr="008311DC">
              <w:rPr>
                <w:rFonts w:ascii="Arial" w:hAnsi="Arial" w:cs="Arial"/>
                <w:i/>
                <w:iCs/>
                <w:color w:val="000000"/>
                <w:lang w:eastAsia="el-GR"/>
              </w:rPr>
              <w:t> </w:t>
            </w:r>
          </w:p>
          <w:p w14:paraId="4EBDB10E" w14:textId="77777777" w:rsidR="00F113A6" w:rsidRPr="00491572" w:rsidRDefault="00F113A6" w:rsidP="009E66AC">
            <w:pPr>
              <w:spacing w:before="60"/>
              <w:ind w:left="720" w:right="125"/>
              <w:rPr>
                <w:rFonts w:ascii="Calibri" w:hAnsi="Calibri" w:cs="Calibri"/>
              </w:rPr>
            </w:pPr>
          </w:p>
        </w:tc>
      </w:tr>
    </w:tbl>
    <w:p w14:paraId="0B804CAA" w14:textId="77777777" w:rsidR="00E76A06" w:rsidRDefault="00F113A6" w:rsidP="00F113A6">
      <w:pPr>
        <w:autoSpaceDE w:val="0"/>
        <w:autoSpaceDN w:val="0"/>
        <w:adjustRightInd w:val="0"/>
        <w:jc w:val="both"/>
        <w:rPr>
          <w:rFonts w:cstheme="minorHAnsi"/>
          <w:b/>
          <w:bCs/>
        </w:rPr>
      </w:pPr>
      <w:r w:rsidRPr="00F113A6">
        <w:rPr>
          <w:rFonts w:cstheme="minorHAnsi"/>
          <w:b/>
          <w:bCs/>
        </w:rPr>
        <w:t xml:space="preserve">                                                                                                                                           </w:t>
      </w:r>
    </w:p>
    <w:p w14:paraId="196AF297" w14:textId="77777777" w:rsidR="00E76A06" w:rsidRDefault="00E76A06" w:rsidP="00F113A6">
      <w:pPr>
        <w:autoSpaceDE w:val="0"/>
        <w:autoSpaceDN w:val="0"/>
        <w:adjustRightInd w:val="0"/>
        <w:jc w:val="both"/>
        <w:rPr>
          <w:rFonts w:cstheme="minorHAnsi"/>
          <w:b/>
          <w:bCs/>
        </w:rPr>
      </w:pPr>
    </w:p>
    <w:p w14:paraId="768956E8" w14:textId="1333C02B" w:rsidR="00F113A6" w:rsidRPr="00F113A6" w:rsidRDefault="00E76A06" w:rsidP="00F113A6">
      <w:pPr>
        <w:autoSpaceDE w:val="0"/>
        <w:autoSpaceDN w:val="0"/>
        <w:adjustRightInd w:val="0"/>
        <w:jc w:val="both"/>
        <w:rPr>
          <w:rFonts w:cstheme="minorHAnsi"/>
          <w:b/>
          <w:bCs/>
        </w:rPr>
      </w:pPr>
      <w:r>
        <w:rPr>
          <w:rFonts w:cstheme="minorHAnsi"/>
          <w:b/>
          <w:bCs/>
        </w:rPr>
        <w:t xml:space="preserve">                                                                                                                                        </w:t>
      </w:r>
      <w:r w:rsidR="00F113A6" w:rsidRPr="00F113A6">
        <w:rPr>
          <w:rFonts w:cstheme="minorHAnsi"/>
          <w:b/>
          <w:bCs/>
        </w:rPr>
        <w:t>ΗΜΕΡΟΜΗΝΙΑ</w:t>
      </w:r>
    </w:p>
    <w:p w14:paraId="0A332D3D" w14:textId="77777777" w:rsidR="00F113A6" w:rsidRPr="00F113A6" w:rsidRDefault="00F113A6" w:rsidP="00F113A6">
      <w:pPr>
        <w:autoSpaceDE w:val="0"/>
        <w:autoSpaceDN w:val="0"/>
        <w:adjustRightInd w:val="0"/>
        <w:jc w:val="both"/>
        <w:rPr>
          <w:rFonts w:cstheme="minorHAnsi"/>
          <w:b/>
          <w:bCs/>
        </w:rPr>
      </w:pPr>
      <w:r w:rsidRPr="00F113A6">
        <w:rPr>
          <w:rFonts w:cstheme="minorHAnsi"/>
          <w:b/>
          <w:bCs/>
        </w:rPr>
        <w:tab/>
      </w:r>
    </w:p>
    <w:p w14:paraId="38346A63" w14:textId="447A9035" w:rsidR="003032A4" w:rsidRPr="00EB112E" w:rsidRDefault="00F113A6" w:rsidP="00F113A6">
      <w:pPr>
        <w:autoSpaceDE w:val="0"/>
        <w:autoSpaceDN w:val="0"/>
        <w:adjustRightInd w:val="0"/>
        <w:jc w:val="both"/>
        <w:rPr>
          <w:rFonts w:cstheme="minorHAnsi"/>
          <w:b/>
          <w:bCs/>
        </w:rPr>
      </w:pPr>
      <w:r w:rsidRPr="00F113A6">
        <w:rPr>
          <w:rFonts w:cstheme="minorHAnsi"/>
          <w:b/>
          <w:bCs/>
        </w:rPr>
        <w:t xml:space="preserve">                                                                                                                                     Ο/Η </w:t>
      </w:r>
      <w:r w:rsidR="00E76A06">
        <w:rPr>
          <w:rFonts w:cstheme="minorHAnsi"/>
          <w:b/>
          <w:bCs/>
        </w:rPr>
        <w:t xml:space="preserve">  </w:t>
      </w:r>
      <w:r w:rsidRPr="00F113A6">
        <w:rPr>
          <w:rFonts w:cstheme="minorHAnsi"/>
          <w:b/>
          <w:bCs/>
        </w:rPr>
        <w:t>ΑΙΤΩΝ/ΑΙΤΟΥΣΑ</w:t>
      </w:r>
    </w:p>
    <w:sectPr w:rsidR="003032A4" w:rsidRPr="00EB112E" w:rsidSect="00F113A6">
      <w:head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2E0C" w14:textId="77777777" w:rsidR="006678E6" w:rsidRDefault="006678E6" w:rsidP="00CE45FD">
      <w:pPr>
        <w:spacing w:after="0" w:line="240" w:lineRule="auto"/>
      </w:pPr>
      <w:r>
        <w:separator/>
      </w:r>
    </w:p>
  </w:endnote>
  <w:endnote w:type="continuationSeparator" w:id="0">
    <w:p w14:paraId="4C17C652" w14:textId="77777777" w:rsidR="006678E6" w:rsidRDefault="006678E6" w:rsidP="00C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plus 1p">
    <w:altName w:val="Yu Gothic"/>
    <w:charset w:val="80"/>
    <w:family w:val="swiss"/>
    <w:pitch w:val="variable"/>
    <w:sig w:usb0="E1000AFF" w:usb1="6A4FFDFB" w:usb2="02000012" w:usb3="00000000" w:csb0="001201B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2ADB" w14:textId="77777777" w:rsidR="006678E6" w:rsidRDefault="006678E6" w:rsidP="00CE45FD">
      <w:pPr>
        <w:spacing w:after="0" w:line="240" w:lineRule="auto"/>
      </w:pPr>
      <w:r>
        <w:separator/>
      </w:r>
    </w:p>
  </w:footnote>
  <w:footnote w:type="continuationSeparator" w:id="0">
    <w:p w14:paraId="54BF3D3A" w14:textId="77777777" w:rsidR="006678E6" w:rsidRDefault="006678E6" w:rsidP="00CE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A931" w14:textId="72E4516F" w:rsidR="00CE45FD" w:rsidRDefault="00CE45FD" w:rsidP="00CE45FD">
    <w:pPr>
      <w:pStyle w:val="a3"/>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063"/>
    <w:multiLevelType w:val="hybridMultilevel"/>
    <w:tmpl w:val="6A547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CE78CD"/>
    <w:multiLevelType w:val="hybridMultilevel"/>
    <w:tmpl w:val="3C1C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9655B0D"/>
    <w:multiLevelType w:val="hybridMultilevel"/>
    <w:tmpl w:val="F1D07E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E33B82"/>
    <w:multiLevelType w:val="hybridMultilevel"/>
    <w:tmpl w:val="D7FA5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yNDA0MzcyNDQwszBW0lEKTi0uzszPAykwqgUATaageywAAAA="/>
  </w:docVars>
  <w:rsids>
    <w:rsidRoot w:val="00CE45FD"/>
    <w:rsid w:val="00002736"/>
    <w:rsid w:val="000924D1"/>
    <w:rsid w:val="00190AE1"/>
    <w:rsid w:val="00244D76"/>
    <w:rsid w:val="002911B0"/>
    <w:rsid w:val="003032A4"/>
    <w:rsid w:val="00364227"/>
    <w:rsid w:val="003A6D66"/>
    <w:rsid w:val="003B33E1"/>
    <w:rsid w:val="00403AE0"/>
    <w:rsid w:val="00436439"/>
    <w:rsid w:val="005005EC"/>
    <w:rsid w:val="00581CAF"/>
    <w:rsid w:val="00586DCB"/>
    <w:rsid w:val="00642B51"/>
    <w:rsid w:val="006678E6"/>
    <w:rsid w:val="00710C2A"/>
    <w:rsid w:val="007A16D3"/>
    <w:rsid w:val="007E31C4"/>
    <w:rsid w:val="0084019B"/>
    <w:rsid w:val="0085700E"/>
    <w:rsid w:val="0086485E"/>
    <w:rsid w:val="008A34CF"/>
    <w:rsid w:val="008A365B"/>
    <w:rsid w:val="008D6192"/>
    <w:rsid w:val="008E1CFD"/>
    <w:rsid w:val="009242B2"/>
    <w:rsid w:val="00932336"/>
    <w:rsid w:val="0097785C"/>
    <w:rsid w:val="009A2CCC"/>
    <w:rsid w:val="009A710B"/>
    <w:rsid w:val="009C1281"/>
    <w:rsid w:val="00A50908"/>
    <w:rsid w:val="00AD073B"/>
    <w:rsid w:val="00B17F0F"/>
    <w:rsid w:val="00B21E39"/>
    <w:rsid w:val="00B356CE"/>
    <w:rsid w:val="00BB6A9C"/>
    <w:rsid w:val="00BC3717"/>
    <w:rsid w:val="00C613F3"/>
    <w:rsid w:val="00C93E2C"/>
    <w:rsid w:val="00CA0AD8"/>
    <w:rsid w:val="00CA189C"/>
    <w:rsid w:val="00CA3D56"/>
    <w:rsid w:val="00CC5E2A"/>
    <w:rsid w:val="00CE45FD"/>
    <w:rsid w:val="00CF2A45"/>
    <w:rsid w:val="00D3502A"/>
    <w:rsid w:val="00D85E2C"/>
    <w:rsid w:val="00E26B71"/>
    <w:rsid w:val="00E42EDB"/>
    <w:rsid w:val="00E76A06"/>
    <w:rsid w:val="00EA3581"/>
    <w:rsid w:val="00EB112E"/>
    <w:rsid w:val="00EE79FA"/>
    <w:rsid w:val="00F113A6"/>
    <w:rsid w:val="00F77650"/>
    <w:rsid w:val="00FA6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B6A8"/>
  <w15:chartTrackingRefBased/>
  <w15:docId w15:val="{1F97F84C-715F-4A0D-BD21-C2E120E9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5FD"/>
    <w:pPr>
      <w:tabs>
        <w:tab w:val="center" w:pos="4153"/>
        <w:tab w:val="right" w:pos="8306"/>
      </w:tabs>
      <w:spacing w:after="0" w:line="240" w:lineRule="auto"/>
    </w:pPr>
  </w:style>
  <w:style w:type="character" w:customStyle="1" w:styleId="Char">
    <w:name w:val="Κεφαλίδα Char"/>
    <w:basedOn w:val="a0"/>
    <w:link w:val="a3"/>
    <w:uiPriority w:val="99"/>
    <w:rsid w:val="00CE45FD"/>
  </w:style>
  <w:style w:type="paragraph" w:styleId="a4">
    <w:name w:val="footer"/>
    <w:basedOn w:val="a"/>
    <w:link w:val="Char0"/>
    <w:uiPriority w:val="99"/>
    <w:unhideWhenUsed/>
    <w:rsid w:val="00CE45FD"/>
    <w:pPr>
      <w:tabs>
        <w:tab w:val="center" w:pos="4153"/>
        <w:tab w:val="right" w:pos="8306"/>
      </w:tabs>
      <w:spacing w:after="0" w:line="240" w:lineRule="auto"/>
    </w:pPr>
  </w:style>
  <w:style w:type="character" w:customStyle="1" w:styleId="Char0">
    <w:name w:val="Υποσέλιδο Char"/>
    <w:basedOn w:val="a0"/>
    <w:link w:val="a4"/>
    <w:uiPriority w:val="99"/>
    <w:rsid w:val="00CE45FD"/>
  </w:style>
  <w:style w:type="character" w:styleId="-">
    <w:name w:val="Hyperlink"/>
    <w:basedOn w:val="a0"/>
    <w:uiPriority w:val="99"/>
    <w:unhideWhenUsed/>
    <w:rsid w:val="00CE45FD"/>
    <w:rPr>
      <w:color w:val="0563C1" w:themeColor="hyperlink"/>
      <w:u w:val="single"/>
    </w:rPr>
  </w:style>
  <w:style w:type="character" w:styleId="a5">
    <w:name w:val="Unresolved Mention"/>
    <w:basedOn w:val="a0"/>
    <w:uiPriority w:val="99"/>
    <w:semiHidden/>
    <w:unhideWhenUsed/>
    <w:rsid w:val="00CE45FD"/>
    <w:rPr>
      <w:color w:val="605E5C"/>
      <w:shd w:val="clear" w:color="auto" w:fill="E1DFDD"/>
    </w:rPr>
  </w:style>
  <w:style w:type="paragraph" w:customStyle="1" w:styleId="Default">
    <w:name w:val="Default"/>
    <w:rsid w:val="00EE79FA"/>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Web">
    <w:name w:val="Normal (Web)"/>
    <w:basedOn w:val="a"/>
    <w:uiPriority w:val="99"/>
    <w:semiHidden/>
    <w:unhideWhenUsed/>
    <w:rsid w:val="00586DC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6">
    <w:name w:val="Table Grid"/>
    <w:basedOn w:val="a1"/>
    <w:uiPriority w:val="39"/>
    <w:rsid w:val="009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47553">
      <w:bodyDiv w:val="1"/>
      <w:marLeft w:val="0"/>
      <w:marRight w:val="0"/>
      <w:marTop w:val="0"/>
      <w:marBottom w:val="0"/>
      <w:divBdr>
        <w:top w:val="none" w:sz="0" w:space="0" w:color="auto"/>
        <w:left w:val="none" w:sz="0" w:space="0" w:color="auto"/>
        <w:bottom w:val="none" w:sz="0" w:space="0" w:color="auto"/>
        <w:right w:val="none" w:sz="0" w:space="0" w:color="auto"/>
      </w:divBdr>
    </w:div>
    <w:div w:id="15646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3195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Agie Tomara, AVEPE S.A.</dc:creator>
  <cp:keywords/>
  <dc:description/>
  <cp:lastModifiedBy>user</cp:lastModifiedBy>
  <cp:revision>2</cp:revision>
  <cp:lastPrinted>2024-10-02T11:14:00Z</cp:lastPrinted>
  <dcterms:created xsi:type="dcterms:W3CDTF">2024-10-03T09:30:00Z</dcterms:created>
  <dcterms:modified xsi:type="dcterms:W3CDTF">2024-10-03T09:30:00Z</dcterms:modified>
</cp:coreProperties>
</file>